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3F184" w14:textId="77777777" w:rsidR="008D790F" w:rsidRDefault="000659FA" w:rsidP="000659FA">
      <w:pPr>
        <w:spacing w:after="0"/>
        <w:ind w:left="605"/>
        <w:rPr>
          <w:rFonts w:ascii="Eras ITC" w:eastAsia="Eras ITC" w:hAnsi="Eras ITC" w:cs="Eras ITC"/>
        </w:rPr>
      </w:pPr>
      <w:r>
        <w:rPr>
          <w:noProof/>
        </w:rPr>
        <w:drawing>
          <wp:inline distT="0" distB="0" distL="0" distR="0" wp14:anchorId="013A2FAB" wp14:editId="30435BE2">
            <wp:extent cx="1180856" cy="922765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10" cy="9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ras ITC" w:eastAsia="Eras ITC" w:hAnsi="Eras ITC" w:cs="Eras ITC"/>
        </w:rPr>
        <w:tab/>
      </w:r>
      <w:r>
        <w:rPr>
          <w:rFonts w:ascii="Eras ITC" w:eastAsia="Eras ITC" w:hAnsi="Eras ITC" w:cs="Eras ITC"/>
        </w:rPr>
        <w:tab/>
      </w:r>
      <w:r>
        <w:rPr>
          <w:rFonts w:ascii="Eras ITC" w:eastAsia="Eras ITC" w:hAnsi="Eras ITC" w:cs="Eras ITC"/>
        </w:rPr>
        <w:tab/>
      </w:r>
      <w:r>
        <w:rPr>
          <w:rFonts w:ascii="Eras ITC" w:eastAsia="Eras ITC" w:hAnsi="Eras ITC" w:cs="Eras ITC"/>
        </w:rPr>
        <w:tab/>
        <w:t xml:space="preserve">         </w:t>
      </w:r>
    </w:p>
    <w:p w14:paraId="494C79A0" w14:textId="50152F8A" w:rsidR="00892325" w:rsidRDefault="008D790F" w:rsidP="008D790F">
      <w:pPr>
        <w:spacing w:after="0"/>
        <w:ind w:left="605"/>
        <w:jc w:val="center"/>
      </w:pPr>
      <w:r>
        <w:rPr>
          <w:rFonts w:ascii="Eras ITC" w:eastAsia="Eras ITC" w:hAnsi="Eras ITC" w:cs="Eras ITC"/>
        </w:rPr>
        <w:t>OA Region 6 Treasurer</w:t>
      </w:r>
    </w:p>
    <w:p w14:paraId="15E2DAF3" w14:textId="4C27C840" w:rsidR="00892325" w:rsidRDefault="00DC411A">
      <w:pPr>
        <w:spacing w:after="0"/>
        <w:ind w:left="615" w:hanging="10"/>
        <w:jc w:val="center"/>
      </w:pPr>
      <w:r>
        <w:rPr>
          <w:rFonts w:ascii="Eras ITC" w:eastAsia="Eras ITC" w:hAnsi="Eras ITC" w:cs="Eras ITC"/>
        </w:rPr>
        <w:t>4 Essex Center Dr., #3974</w:t>
      </w:r>
    </w:p>
    <w:p w14:paraId="3AF65E5D" w14:textId="3AD4CCB8" w:rsidR="00892325" w:rsidRDefault="00DC411A">
      <w:pPr>
        <w:spacing w:after="0"/>
        <w:ind w:left="615" w:hanging="10"/>
        <w:jc w:val="center"/>
      </w:pPr>
      <w:r>
        <w:rPr>
          <w:rFonts w:ascii="Eras ITC" w:eastAsia="Eras ITC" w:hAnsi="Eras ITC" w:cs="Eras ITC"/>
        </w:rPr>
        <w:t>Peabody, MA 01961</w:t>
      </w:r>
      <w:r w:rsidR="00032B3D">
        <w:rPr>
          <w:rFonts w:ascii="Eras ITC" w:eastAsia="Eras ITC" w:hAnsi="Eras ITC" w:cs="Eras ITC"/>
        </w:rPr>
        <w:t xml:space="preserve"> </w:t>
      </w:r>
    </w:p>
    <w:p w14:paraId="188EF792" w14:textId="77777777" w:rsidR="00892325" w:rsidRDefault="00032B3D">
      <w:pPr>
        <w:spacing w:after="0"/>
        <w:ind w:left="615" w:hanging="10"/>
        <w:jc w:val="center"/>
      </w:pPr>
      <w:r>
        <w:rPr>
          <w:rFonts w:ascii="Eras ITC" w:eastAsia="Eras ITC" w:hAnsi="Eras ITC" w:cs="Eras ITC"/>
        </w:rPr>
        <w:t xml:space="preserve">Treasurer@OARegion6.org </w:t>
      </w:r>
    </w:p>
    <w:p w14:paraId="3FBC5117" w14:textId="77777777" w:rsidR="00892325" w:rsidRDefault="00032B3D">
      <w:pPr>
        <w:spacing w:after="34"/>
        <w:ind w:left="605"/>
      </w:pPr>
      <w:r>
        <w:rPr>
          <w:rFonts w:ascii="Eras ITC" w:eastAsia="Eras ITC" w:hAnsi="Eras ITC" w:cs="Eras ITC"/>
        </w:rPr>
        <w:t xml:space="preserve"> </w:t>
      </w:r>
    </w:p>
    <w:p w14:paraId="367FA9E9" w14:textId="406FCF3D" w:rsidR="00892325" w:rsidRDefault="00032B3D" w:rsidP="000659FA">
      <w:pPr>
        <w:spacing w:after="0"/>
        <w:ind w:left="605"/>
        <w:jc w:val="center"/>
      </w:pPr>
      <w:r>
        <w:rPr>
          <w:rFonts w:ascii="Eras ITC" w:eastAsia="Eras ITC" w:hAnsi="Eras ITC" w:cs="Eras ITC"/>
          <w:sz w:val="28"/>
          <w:u w:val="single" w:color="000000"/>
        </w:rPr>
        <w:t>REPRESENTATIVE MILEAGE REIMBURSEMENT FORM</w:t>
      </w:r>
    </w:p>
    <w:p w14:paraId="5AA61F38" w14:textId="77777777" w:rsidR="00892325" w:rsidRDefault="00032B3D">
      <w:pPr>
        <w:spacing w:after="153"/>
        <w:ind w:left="605"/>
      </w:pPr>
      <w:r>
        <w:t xml:space="preserve"> </w:t>
      </w:r>
      <w:r>
        <w:tab/>
      </w:r>
      <w:r>
        <w:rPr>
          <w:rFonts w:ascii="Eras ITC" w:eastAsia="Eras ITC" w:hAnsi="Eras ITC" w:cs="Eras ITC"/>
          <w:color w:val="FF0000"/>
          <w:sz w:val="24"/>
        </w:rPr>
        <w:t xml:space="preserve"> </w:t>
      </w:r>
    </w:p>
    <w:p w14:paraId="32087D70" w14:textId="77777777" w:rsidR="00892325" w:rsidRDefault="00032B3D">
      <w:pPr>
        <w:spacing w:after="0"/>
        <w:ind w:left="641"/>
      </w:pPr>
      <w:r>
        <w:rPr>
          <w:rFonts w:ascii="Eras ITC" w:eastAsia="Eras ITC" w:hAnsi="Eras ITC" w:cs="Eras ITC"/>
          <w:sz w:val="20"/>
        </w:rPr>
        <w:t xml:space="preserve"> </w:t>
      </w:r>
      <w:r>
        <w:rPr>
          <w:rFonts w:ascii="Eras ITC" w:eastAsia="Eras ITC" w:hAnsi="Eras ITC" w:cs="Eras ITC"/>
          <w:sz w:val="20"/>
        </w:rPr>
        <w:tab/>
      </w:r>
      <w:r>
        <w:rPr>
          <w:rFonts w:ascii="Eras ITC" w:eastAsia="Eras ITC" w:hAnsi="Eras ITC" w:cs="Eras ITC"/>
          <w:sz w:val="36"/>
        </w:rPr>
        <w:t xml:space="preserve"> </w:t>
      </w:r>
    </w:p>
    <w:p w14:paraId="0AC10037" w14:textId="3944FCAF" w:rsidR="00892325" w:rsidRPr="00B8144D" w:rsidRDefault="00B8144D" w:rsidP="006347B1">
      <w:pPr>
        <w:pStyle w:val="Heading1"/>
        <w:ind w:left="605"/>
        <w:jc w:val="left"/>
        <w:rPr>
          <w:b/>
          <w:bCs/>
        </w:rPr>
      </w:pPr>
      <w:r>
        <w:rPr>
          <w:b/>
          <w:bCs/>
        </w:rPr>
        <w:t xml:space="preserve">This </w:t>
      </w:r>
      <w:r w:rsidR="00032B3D" w:rsidRPr="00B8144D">
        <w:rPr>
          <w:b/>
          <w:bCs/>
        </w:rPr>
        <w:t>Form must be returned within 30 days of Assembly in order to receive reimbursement</w:t>
      </w:r>
      <w:r w:rsidR="006347B1" w:rsidRPr="00B8144D">
        <w:rPr>
          <w:b/>
          <w:bCs/>
        </w:rPr>
        <w:t>.</w:t>
      </w:r>
    </w:p>
    <w:tbl>
      <w:tblPr>
        <w:tblStyle w:val="TableGrid"/>
        <w:tblW w:w="10802" w:type="dxa"/>
        <w:tblInd w:w="533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2796"/>
        <w:gridCol w:w="8006"/>
      </w:tblGrid>
      <w:tr w:rsidR="00892325" w14:paraId="3F359E9F" w14:textId="77777777">
        <w:trPr>
          <w:trHeight w:val="5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FF3F" w14:textId="77777777" w:rsidR="00892325" w:rsidRDefault="00032B3D">
            <w:pPr>
              <w:ind w:right="111"/>
              <w:jc w:val="right"/>
            </w:pPr>
            <w:r>
              <w:rPr>
                <w:rFonts w:ascii="Eras ITC" w:eastAsia="Eras ITC" w:hAnsi="Eras ITC" w:cs="Eras ITC"/>
                <w:sz w:val="24"/>
              </w:rPr>
              <w:t xml:space="preserve">Name of Intergroup:  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CF60" w14:textId="77777777" w:rsidR="00892325" w:rsidRDefault="00032B3D">
            <w:r>
              <w:rPr>
                <w:rFonts w:ascii="Eras ITC" w:eastAsia="Eras ITC" w:hAnsi="Eras ITC" w:cs="Eras ITC"/>
                <w:sz w:val="24"/>
              </w:rPr>
              <w:t xml:space="preserve"> </w:t>
            </w:r>
          </w:p>
        </w:tc>
      </w:tr>
      <w:tr w:rsidR="00892325" w14:paraId="7836EAFE" w14:textId="77777777">
        <w:trPr>
          <w:trHeight w:val="5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0046" w14:textId="77777777" w:rsidR="00892325" w:rsidRDefault="00032B3D">
            <w:pPr>
              <w:ind w:right="108"/>
              <w:jc w:val="right"/>
            </w:pPr>
            <w:r>
              <w:rPr>
                <w:rFonts w:ascii="Eras ITC" w:eastAsia="Eras ITC" w:hAnsi="Eras ITC" w:cs="Eras ITC"/>
                <w:sz w:val="24"/>
              </w:rPr>
              <w:t xml:space="preserve">Number of Attendees: 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2DFB" w14:textId="77777777" w:rsidR="00892325" w:rsidRDefault="00032B3D">
            <w:r>
              <w:rPr>
                <w:rFonts w:ascii="Eras ITC" w:eastAsia="Eras ITC" w:hAnsi="Eras ITC" w:cs="Eras ITC"/>
                <w:sz w:val="24"/>
              </w:rPr>
              <w:t xml:space="preserve"> </w:t>
            </w:r>
          </w:p>
        </w:tc>
      </w:tr>
    </w:tbl>
    <w:p w14:paraId="6DE2195E" w14:textId="2086DCF8" w:rsidR="00892325" w:rsidRDefault="00032B3D">
      <w:pPr>
        <w:spacing w:after="0"/>
        <w:ind w:left="720" w:right="674"/>
        <w:jc w:val="center"/>
      </w:pPr>
      <w:r>
        <w:rPr>
          <w:rFonts w:ascii="Eras ITC" w:eastAsia="Eras ITC" w:hAnsi="Eras ITC" w:cs="Eras ITC"/>
          <w:color w:val="FF0000"/>
          <w:sz w:val="20"/>
        </w:rPr>
        <w:t>Mileage is reimbursed via the following formula - miles x $0.</w:t>
      </w:r>
      <w:r w:rsidR="00AE4E11">
        <w:rPr>
          <w:rFonts w:ascii="Eras ITC" w:eastAsia="Eras ITC" w:hAnsi="Eras ITC" w:cs="Eras ITC"/>
          <w:color w:val="FF0000"/>
          <w:sz w:val="20"/>
        </w:rPr>
        <w:t>67</w:t>
      </w:r>
      <w:r>
        <w:rPr>
          <w:rFonts w:ascii="Eras ITC" w:eastAsia="Eras ITC" w:hAnsi="Eras ITC" w:cs="Eras ITC"/>
          <w:color w:val="FF0000"/>
          <w:sz w:val="20"/>
        </w:rPr>
        <w:t xml:space="preserve"> (cents per mile). Scan and attach all toll receipts</w:t>
      </w:r>
      <w:r>
        <w:rPr>
          <w:rFonts w:ascii="Eras ITC" w:eastAsia="Eras ITC" w:hAnsi="Eras ITC" w:cs="Eras ITC"/>
          <w:sz w:val="20"/>
        </w:rPr>
        <w:t xml:space="preserve">. PLEASE NOTE: ALL MILEAGE REIMBURSEMENT FUNDS ARE ISSUED TO THE INTERGROUP. </w:t>
      </w:r>
    </w:p>
    <w:tbl>
      <w:tblPr>
        <w:tblStyle w:val="TableGrid"/>
        <w:tblW w:w="10802" w:type="dxa"/>
        <w:tblInd w:w="533" w:type="dxa"/>
        <w:tblCellMar>
          <w:top w:w="1" w:type="dxa"/>
          <w:right w:w="14" w:type="dxa"/>
        </w:tblCellMar>
        <w:tblLook w:val="04A0" w:firstRow="1" w:lastRow="0" w:firstColumn="1" w:lastColumn="0" w:noHBand="0" w:noVBand="1"/>
      </w:tblPr>
      <w:tblGrid>
        <w:gridCol w:w="1987"/>
        <w:gridCol w:w="809"/>
        <w:gridCol w:w="1289"/>
        <w:gridCol w:w="2312"/>
        <w:gridCol w:w="4405"/>
      </w:tblGrid>
      <w:tr w:rsidR="00892325" w14:paraId="34D1DAEA" w14:textId="77777777">
        <w:trPr>
          <w:trHeight w:val="25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F4182C" w14:textId="36052736" w:rsidR="00892325" w:rsidRDefault="00032B3D">
            <w:pPr>
              <w:ind w:right="15"/>
              <w:jc w:val="right"/>
            </w:pPr>
            <w:r>
              <w:rPr>
                <w:rFonts w:ascii="Eras ITC" w:eastAsia="Eras ITC" w:hAnsi="Eras ITC" w:cs="Eras ITC"/>
              </w:rPr>
              <w:t xml:space="preserve">Miles </w:t>
            </w:r>
            <w:r w:rsidR="00BD4740">
              <w:rPr>
                <w:rFonts w:ascii="Eras ITC" w:eastAsia="Eras ITC" w:hAnsi="Eras ITC" w:cs="Eras ITC"/>
              </w:rPr>
              <w:t>Traveled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500E8D" w14:textId="250405DB" w:rsidR="00892325" w:rsidRDefault="00892325">
            <w:pPr>
              <w:ind w:left="-32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B0467" w14:textId="77777777" w:rsidR="00892325" w:rsidRDefault="00892325"/>
        </w:tc>
        <w:tc>
          <w:tcPr>
            <w:tcW w:w="67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49A58" w14:textId="77777777" w:rsidR="00892325" w:rsidRDefault="00892325"/>
        </w:tc>
      </w:tr>
      <w:tr w:rsidR="00892325" w14:paraId="2D7B0310" w14:textId="77777777">
        <w:trPr>
          <w:trHeight w:val="414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C81EA4" w14:textId="77777777" w:rsidR="00892325" w:rsidRDefault="00032B3D">
            <w:pPr>
              <w:spacing w:after="10"/>
              <w:ind w:right="22"/>
              <w:jc w:val="right"/>
            </w:pPr>
            <w:r>
              <w:rPr>
                <w:rFonts w:ascii="Eras ITC" w:eastAsia="Eras ITC" w:hAnsi="Eras ITC" w:cs="Eras ITC"/>
                <w:sz w:val="18"/>
              </w:rPr>
              <w:t>(R6 reimburses f</w:t>
            </w:r>
          </w:p>
          <w:p w14:paraId="254C7F67" w14:textId="77777777" w:rsidR="00892325" w:rsidRDefault="00032B3D">
            <w:pPr>
              <w:ind w:right="54"/>
              <w:jc w:val="right"/>
            </w:pPr>
            <w:r>
              <w:rPr>
                <w:rFonts w:ascii="Eras ITC" w:eastAsia="Eras ITC" w:hAnsi="Eras ITC" w:cs="Eras ITC"/>
                <w:sz w:val="18"/>
              </w:rPr>
              <w:t>ONE vehicle)</w:t>
            </w:r>
            <w:r>
              <w:rPr>
                <w:rFonts w:ascii="Eras ITC" w:eastAsia="Eras ITC" w:hAnsi="Eras ITC" w:cs="Eras ITC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055C8" w14:textId="77777777" w:rsidR="00892325" w:rsidRDefault="00032B3D">
            <w:pPr>
              <w:ind w:left="-37"/>
            </w:pPr>
            <w:r>
              <w:rPr>
                <w:rFonts w:ascii="Eras ITC" w:eastAsia="Eras ITC" w:hAnsi="Eras ITC" w:cs="Eras ITC"/>
                <w:sz w:val="18"/>
              </w:rPr>
              <w:t xml:space="preserve">or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9873" w14:textId="77777777" w:rsidR="00892325" w:rsidRDefault="00032B3D">
            <w:pPr>
              <w:ind w:left="352" w:right="287"/>
              <w:jc w:val="center"/>
            </w:pPr>
            <w:r>
              <w:rPr>
                <w:rFonts w:ascii="Eras ITC" w:eastAsia="Eras ITC" w:hAnsi="Eras ITC" w:cs="Eras ITC"/>
              </w:rPr>
              <w:t xml:space="preserve">Tolls </w:t>
            </w:r>
            <w:r>
              <w:rPr>
                <w:rFonts w:ascii="Eras ITC" w:eastAsia="Eras ITC" w:hAnsi="Eras ITC" w:cs="Eras ITC"/>
                <w:sz w:val="18"/>
              </w:rPr>
              <w:t>(if any)</w:t>
            </w:r>
            <w:r>
              <w:rPr>
                <w:rFonts w:ascii="Eras ITC" w:eastAsia="Eras ITC" w:hAnsi="Eras ITC" w:cs="Eras ITC"/>
              </w:rPr>
              <w:t xml:space="preserve"> </w:t>
            </w:r>
          </w:p>
        </w:tc>
        <w:tc>
          <w:tcPr>
            <w:tcW w:w="6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2F7F" w14:textId="77777777" w:rsidR="00892325" w:rsidRDefault="00032B3D">
            <w:pPr>
              <w:ind w:left="2235" w:right="1394" w:firstLine="34"/>
              <w:jc w:val="both"/>
            </w:pPr>
            <w:r>
              <w:rPr>
                <w:rFonts w:ascii="Eras ITC" w:eastAsia="Eras ITC" w:hAnsi="Eras ITC" w:cs="Eras ITC"/>
              </w:rPr>
              <w:t xml:space="preserve">Travel Origination City </w:t>
            </w:r>
            <w:r>
              <w:rPr>
                <w:rFonts w:ascii="Eras ITC" w:eastAsia="Eras ITC" w:hAnsi="Eras ITC" w:cs="Eras ITC"/>
                <w:sz w:val="18"/>
              </w:rPr>
              <w:t>(including State or Province)</w:t>
            </w:r>
            <w:r>
              <w:rPr>
                <w:rFonts w:ascii="Eras ITC" w:eastAsia="Eras ITC" w:hAnsi="Eras ITC" w:cs="Eras ITC"/>
              </w:rPr>
              <w:t xml:space="preserve"> </w:t>
            </w:r>
          </w:p>
        </w:tc>
      </w:tr>
      <w:tr w:rsidR="00892325" w14:paraId="6B1D7ADC" w14:textId="77777777">
        <w:trPr>
          <w:trHeight w:val="72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1542D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73A9B" w14:textId="77777777" w:rsidR="00892325" w:rsidRDefault="00892325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3A9A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  <w:sz w:val="24"/>
              </w:rPr>
              <w:t xml:space="preserve"> </w:t>
            </w:r>
          </w:p>
        </w:tc>
        <w:tc>
          <w:tcPr>
            <w:tcW w:w="6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0E2C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  <w:sz w:val="24"/>
              </w:rPr>
              <w:t xml:space="preserve"> </w:t>
            </w:r>
          </w:p>
        </w:tc>
      </w:tr>
      <w:tr w:rsidR="00892325" w14:paraId="320CC0BC" w14:textId="77777777">
        <w:trPr>
          <w:trHeight w:val="73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1B2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  <w:sz w:val="20"/>
              </w:rPr>
              <w:t xml:space="preserve">Claimant's Name: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26989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</w:rPr>
              <w:t xml:space="preserve">  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76784" w14:textId="77777777" w:rsidR="00892325" w:rsidRDefault="00892325"/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F604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  <w:sz w:val="20"/>
              </w:rPr>
              <w:t xml:space="preserve">Phone Number: </w:t>
            </w:r>
          </w:p>
        </w:tc>
      </w:tr>
      <w:tr w:rsidR="00892325" w14:paraId="22180956" w14:textId="77777777">
        <w:trPr>
          <w:trHeight w:val="97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B880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  <w:sz w:val="20"/>
              </w:rPr>
              <w:t xml:space="preserve">Address to which check should be mailed: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D5EE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</w:rPr>
              <w:t xml:space="preserve"> </w:t>
            </w:r>
            <w:r>
              <w:rPr>
                <w:rFonts w:ascii="Eras ITC" w:eastAsia="Eras ITC" w:hAnsi="Eras ITC" w:cs="Eras ITC"/>
                <w:sz w:val="20"/>
              </w:rPr>
              <w:t xml:space="preserve"> </w:t>
            </w:r>
          </w:p>
          <w:p w14:paraId="7FDFAD40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66D61" w14:textId="77777777" w:rsidR="00892325" w:rsidRDefault="00892325"/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943" w14:textId="77777777" w:rsidR="00892325" w:rsidRDefault="00032B3D">
            <w:pPr>
              <w:spacing w:after="236"/>
              <w:ind w:left="108"/>
            </w:pPr>
            <w:r>
              <w:rPr>
                <w:rFonts w:ascii="Eras ITC" w:eastAsia="Eras ITC" w:hAnsi="Eras ITC" w:cs="Eras ITC"/>
                <w:sz w:val="20"/>
              </w:rPr>
              <w:t xml:space="preserve">Email: </w:t>
            </w:r>
          </w:p>
          <w:p w14:paraId="3833462D" w14:textId="77777777" w:rsidR="00892325" w:rsidRDefault="00032B3D">
            <w:pPr>
              <w:ind w:left="108"/>
            </w:pPr>
            <w:r>
              <w:rPr>
                <w:rFonts w:ascii="Eras ITC" w:eastAsia="Eras ITC" w:hAnsi="Eras ITC" w:cs="Eras ITC"/>
              </w:rPr>
              <w:t xml:space="preserve"> </w:t>
            </w:r>
          </w:p>
        </w:tc>
      </w:tr>
    </w:tbl>
    <w:p w14:paraId="0F2AEBAE" w14:textId="77777777" w:rsidR="00892325" w:rsidRDefault="00032B3D">
      <w:pPr>
        <w:spacing w:after="37"/>
        <w:ind w:left="540"/>
      </w:pPr>
      <w:r>
        <w:rPr>
          <w:rFonts w:ascii="Eras ITC" w:eastAsia="Eras ITC" w:hAnsi="Eras ITC" w:cs="Eras ITC"/>
          <w:sz w:val="20"/>
        </w:rPr>
        <w:t xml:space="preserve"> </w:t>
      </w:r>
    </w:p>
    <w:p w14:paraId="7CA037F7" w14:textId="77777777" w:rsidR="00892325" w:rsidRDefault="00032B3D">
      <w:pPr>
        <w:spacing w:after="5" w:line="268" w:lineRule="auto"/>
        <w:ind w:left="535" w:right="222" w:hanging="10"/>
      </w:pPr>
      <w:r>
        <w:rPr>
          <w:rFonts w:ascii="Eras ITC" w:eastAsia="Eras ITC" w:hAnsi="Eras ITC" w:cs="Eras ITC"/>
        </w:rPr>
        <w:t xml:space="preserve">Submit this completed form via email and attach scanned toll receipts via e-mail mail.  </w:t>
      </w:r>
    </w:p>
    <w:p w14:paraId="2990030E" w14:textId="77777777" w:rsidR="00892325" w:rsidRDefault="00032B3D">
      <w:pPr>
        <w:spacing w:after="5" w:line="268" w:lineRule="auto"/>
        <w:ind w:left="535" w:right="222" w:hanging="10"/>
      </w:pPr>
      <w:r>
        <w:rPr>
          <w:rFonts w:ascii="Eras ITC" w:eastAsia="Eras ITC" w:hAnsi="Eras ITC" w:cs="Eras ITC"/>
        </w:rPr>
        <w:t xml:space="preserve">Toll receipts must be attached in order to receive reimbursement.   </w:t>
      </w:r>
    </w:p>
    <w:p w14:paraId="14D20189" w14:textId="77777777" w:rsidR="00892325" w:rsidRDefault="00032B3D">
      <w:pPr>
        <w:spacing w:after="349" w:line="268" w:lineRule="auto"/>
        <w:ind w:left="535" w:right="222" w:hanging="10"/>
      </w:pPr>
      <w:r>
        <w:rPr>
          <w:rFonts w:ascii="Eras ITC" w:eastAsia="Eras ITC" w:hAnsi="Eras ITC" w:cs="Eras ITC"/>
        </w:rPr>
        <w:t xml:space="preserve">If EZ-Pass or If you choose to submit via postal service, this signed cover sheet must be accompanied by all receipts.  Submissions received via postal service may take up to 6 weeks to receive reimbursement.   </w:t>
      </w:r>
    </w:p>
    <w:p w14:paraId="5791A941" w14:textId="77777777" w:rsidR="00892325" w:rsidRDefault="00032B3D">
      <w:pPr>
        <w:spacing w:after="3"/>
        <w:ind w:left="540"/>
      </w:pPr>
      <w:r>
        <w:rPr>
          <w:rFonts w:ascii="Eras ITC" w:eastAsia="Eras ITC" w:hAnsi="Eras ITC" w:cs="Eras ITC"/>
          <w:sz w:val="20"/>
        </w:rPr>
        <w:t xml:space="preserve">I affirm that our Intergroup would be unable to send a representative to R6 Assembly unless reimbursed for mileage.   </w:t>
      </w:r>
    </w:p>
    <w:p w14:paraId="0A16FD35" w14:textId="77777777" w:rsidR="00892325" w:rsidRDefault="00032B3D">
      <w:pPr>
        <w:spacing w:after="0"/>
        <w:ind w:left="540"/>
      </w:pPr>
      <w:r>
        <w:rPr>
          <w:rFonts w:ascii="Eras ITC" w:eastAsia="Eras ITC" w:hAnsi="Eras ITC" w:cs="Eras ITC"/>
        </w:rPr>
        <w:t xml:space="preserve"> </w:t>
      </w:r>
    </w:p>
    <w:p w14:paraId="2EFC7E85" w14:textId="77777777" w:rsidR="00892325" w:rsidRDefault="00032B3D">
      <w:pPr>
        <w:spacing w:after="5" w:line="268" w:lineRule="auto"/>
        <w:ind w:left="535" w:right="222" w:hanging="10"/>
      </w:pPr>
      <w:r>
        <w:rPr>
          <w:rFonts w:ascii="Eras ITC" w:eastAsia="Eras ITC" w:hAnsi="Eras ITC" w:cs="Eras ITC"/>
        </w:rPr>
        <w:t xml:space="preserve">Print Name (Intergroup Chair or Treasurer): _______________________________________   Date: ____________ </w:t>
      </w:r>
    </w:p>
    <w:p w14:paraId="278E8ADC" w14:textId="77777777" w:rsidR="00892325" w:rsidRDefault="00032B3D">
      <w:pPr>
        <w:spacing w:after="0"/>
        <w:ind w:left="540"/>
      </w:pPr>
      <w:r>
        <w:rPr>
          <w:rFonts w:ascii="Eras ITC" w:eastAsia="Eras ITC" w:hAnsi="Eras ITC" w:cs="Eras ITC"/>
        </w:rPr>
        <w:t xml:space="preserve"> </w:t>
      </w:r>
    </w:p>
    <w:p w14:paraId="74DF7975" w14:textId="57719EAF" w:rsidR="00892325" w:rsidRDefault="00032B3D" w:rsidP="000659FA">
      <w:pPr>
        <w:spacing w:after="5" w:line="268" w:lineRule="auto"/>
        <w:ind w:left="535" w:right="222" w:hanging="10"/>
      </w:pPr>
      <w:r>
        <w:rPr>
          <w:rFonts w:ascii="Eras ITC" w:eastAsia="Eras ITC" w:hAnsi="Eras ITC" w:cs="Eras ITC"/>
        </w:rPr>
        <w:t xml:space="preserve">Signature (Intergroup Chair or Treasurer): __________________________________________________________ </w:t>
      </w:r>
      <w:r>
        <w:rPr>
          <w:rFonts w:ascii="Eras ITC" w:eastAsia="Eras ITC" w:hAnsi="Eras ITC" w:cs="Eras ITC"/>
          <w:sz w:val="20"/>
        </w:rPr>
        <w:t xml:space="preserve"> </w:t>
      </w:r>
      <w:r>
        <w:rPr>
          <w:rFonts w:ascii="Eras ITC" w:eastAsia="Eras ITC" w:hAnsi="Eras ITC" w:cs="Eras ITC"/>
        </w:rPr>
        <w:t xml:space="preserve"> </w:t>
      </w:r>
    </w:p>
    <w:sectPr w:rsidR="00892325">
      <w:footerReference w:type="default" r:id="rId7"/>
      <w:pgSz w:w="12240" w:h="15840"/>
      <w:pgMar w:top="1440" w:right="184" w:bottom="1440" w:left="1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2B15A" w14:textId="77777777" w:rsidR="00B61A65" w:rsidRDefault="00B61A65" w:rsidP="006347B1">
      <w:pPr>
        <w:spacing w:after="0" w:line="240" w:lineRule="auto"/>
      </w:pPr>
      <w:r>
        <w:separator/>
      </w:r>
    </w:p>
  </w:endnote>
  <w:endnote w:type="continuationSeparator" w:id="0">
    <w:p w14:paraId="72405460" w14:textId="77777777" w:rsidR="00B61A65" w:rsidRDefault="00B61A65" w:rsidP="0063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I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FBD8" w14:textId="45CCA164" w:rsidR="006347B1" w:rsidRPr="006347B1" w:rsidRDefault="00DC411A">
    <w:pPr>
      <w:pStyle w:val="Footer"/>
      <w:rPr>
        <w:lang w:val="en-CA"/>
      </w:rPr>
    </w:pPr>
    <w:r>
      <w:rPr>
        <w:lang w:val="en-CA"/>
      </w:rPr>
      <w:t>November 29</w:t>
    </w:r>
    <w:r w:rsidR="0080369B">
      <w:rPr>
        <w:lang w:val="en-CA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53B6" w14:textId="77777777" w:rsidR="00B61A65" w:rsidRDefault="00B61A65" w:rsidP="006347B1">
      <w:pPr>
        <w:spacing w:after="0" w:line="240" w:lineRule="auto"/>
      </w:pPr>
      <w:r>
        <w:separator/>
      </w:r>
    </w:p>
  </w:footnote>
  <w:footnote w:type="continuationSeparator" w:id="0">
    <w:p w14:paraId="150D457A" w14:textId="77777777" w:rsidR="00B61A65" w:rsidRDefault="00B61A65" w:rsidP="00634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25"/>
    <w:rsid w:val="00032B3D"/>
    <w:rsid w:val="000659FA"/>
    <w:rsid w:val="001361E7"/>
    <w:rsid w:val="002C3D4D"/>
    <w:rsid w:val="004F5045"/>
    <w:rsid w:val="006347B1"/>
    <w:rsid w:val="006E214D"/>
    <w:rsid w:val="0080369B"/>
    <w:rsid w:val="0084675A"/>
    <w:rsid w:val="00892325"/>
    <w:rsid w:val="008D790F"/>
    <w:rsid w:val="00965EB0"/>
    <w:rsid w:val="00AE4E11"/>
    <w:rsid w:val="00B61A65"/>
    <w:rsid w:val="00B8144D"/>
    <w:rsid w:val="00BD4740"/>
    <w:rsid w:val="00DC411A"/>
    <w:rsid w:val="00E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B06E"/>
  <w15:docId w15:val="{409FE3CE-C575-4419-9BFF-2AF7E2FA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318" w:right="432"/>
      <w:jc w:val="center"/>
      <w:outlineLvl w:val="0"/>
    </w:pPr>
    <w:rPr>
      <w:rFonts w:ascii="Eras ITC" w:eastAsia="Eras ITC" w:hAnsi="Eras ITC" w:cs="Eras ITC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Eras ITC" w:eastAsia="Eras ITC" w:hAnsi="Eras ITC" w:cs="Eras ITC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B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B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Lynda Brown</cp:lastModifiedBy>
  <cp:revision>2</cp:revision>
  <dcterms:created xsi:type="dcterms:W3CDTF">2024-11-30T00:03:00Z</dcterms:created>
  <dcterms:modified xsi:type="dcterms:W3CDTF">2024-11-30T00:03:00Z</dcterms:modified>
</cp:coreProperties>
</file>