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3DE20" w14:textId="6DF2B90E" w:rsidR="009D6834" w:rsidRDefault="009D6834" w:rsidP="00DE1224">
      <w:pPr>
        <w:spacing w:after="100" w:afterAutospacing="1"/>
        <w:outlineLvl w:val="2"/>
        <w:rPr>
          <w:rFonts w:eastAsia="Times New Roman" w:cstheme="minorHAnsi"/>
          <w:color w:val="000000" w:themeColor="text1"/>
        </w:rPr>
      </w:pPr>
      <w:r>
        <w:rPr>
          <w:rFonts w:eastAsia="Times New Roman" w:cstheme="minorHAnsi"/>
          <w:color w:val="000000" w:themeColor="text1"/>
        </w:rPr>
        <w:t>R6 SPRING ASSEMBLY COVID STATEMENT</w:t>
      </w:r>
      <w:r w:rsidR="00D109BF">
        <w:rPr>
          <w:rFonts w:eastAsia="Times New Roman" w:cstheme="minorHAnsi"/>
          <w:color w:val="000000" w:themeColor="text1"/>
        </w:rPr>
        <w:t>/</w:t>
      </w:r>
      <w:r>
        <w:rPr>
          <w:rFonts w:eastAsia="Times New Roman" w:cstheme="minorHAnsi"/>
          <w:color w:val="000000" w:themeColor="text1"/>
        </w:rPr>
        <w:t>PROTOCOLS</w:t>
      </w:r>
    </w:p>
    <w:p w14:paraId="78D97195" w14:textId="46453680" w:rsidR="00DE1224" w:rsidRPr="009D6834" w:rsidRDefault="00DE1224" w:rsidP="009D6834">
      <w:pPr>
        <w:spacing w:after="100" w:afterAutospacing="1"/>
        <w:outlineLvl w:val="2"/>
        <w:rPr>
          <w:rFonts w:eastAsia="Times New Roman" w:cstheme="minorHAnsi"/>
          <w:color w:val="000000" w:themeColor="text1"/>
          <w:u w:val="single"/>
        </w:rPr>
      </w:pPr>
      <w:r w:rsidRPr="009D6834">
        <w:rPr>
          <w:rFonts w:eastAsia="Times New Roman" w:cstheme="minorHAnsi"/>
          <w:color w:val="000000" w:themeColor="text1"/>
          <w:u w:val="single"/>
        </w:rPr>
        <w:t>COVID-19 Statement</w:t>
      </w:r>
    </w:p>
    <w:p w14:paraId="48E75DCF" w14:textId="7F75DD8A" w:rsidR="00DE1224" w:rsidRPr="00DE1224" w:rsidRDefault="00DE1224" w:rsidP="00DE1224">
      <w:pPr>
        <w:spacing w:after="240"/>
        <w:rPr>
          <w:rFonts w:cstheme="minorHAnsi"/>
          <w:color w:val="000000" w:themeColor="text1"/>
          <w:shd w:val="clear" w:color="auto" w:fill="FFFFFF"/>
        </w:rPr>
      </w:pPr>
      <w:r w:rsidRPr="00DE1224">
        <w:rPr>
          <w:rFonts w:eastAsia="Times New Roman" w:cstheme="minorHAnsi"/>
          <w:color w:val="000000" w:themeColor="text1"/>
        </w:rPr>
        <w:t>The Region 6 Spring 2023 Assembly will comply with CDC (Centers for Disease Control and Prevention), local and state mandates for Albany County around wearing masks, testing, and or vaccine requirements. Currently, there are no mandates in place</w:t>
      </w:r>
      <w:r w:rsidR="0073359F">
        <w:rPr>
          <w:rFonts w:eastAsia="Times New Roman" w:cstheme="minorHAnsi"/>
          <w:color w:val="000000" w:themeColor="text1"/>
        </w:rPr>
        <w:t xml:space="preserve"> </w:t>
      </w:r>
      <w:r w:rsidRPr="00DE1224">
        <w:rPr>
          <w:rFonts w:eastAsia="Times New Roman" w:cstheme="minorHAnsi"/>
          <w:color w:val="000000" w:themeColor="text1"/>
        </w:rPr>
        <w:t xml:space="preserve">but </w:t>
      </w:r>
      <w:r w:rsidRPr="00DE1224">
        <w:rPr>
          <w:rFonts w:cstheme="minorHAnsi"/>
          <w:color w:val="000000" w:themeColor="text1"/>
          <w:shd w:val="clear" w:color="auto" w:fill="FFFFFF"/>
        </w:rPr>
        <w:t>recommendations</w:t>
      </w:r>
      <w:r w:rsidRPr="00DE1224">
        <w:rPr>
          <w:rFonts w:eastAsia="Times New Roman" w:cstheme="minorHAnsi"/>
          <w:color w:val="000000" w:themeColor="text1"/>
        </w:rPr>
        <w:t xml:space="preserve"> </w:t>
      </w:r>
      <w:r w:rsidR="0073359F">
        <w:rPr>
          <w:rFonts w:eastAsia="Times New Roman" w:cstheme="minorHAnsi"/>
          <w:color w:val="000000" w:themeColor="text1"/>
        </w:rPr>
        <w:t>are</w:t>
      </w:r>
      <w:r w:rsidR="00FC23BA">
        <w:rPr>
          <w:rFonts w:eastAsia="Times New Roman" w:cstheme="minorHAnsi"/>
          <w:color w:val="000000" w:themeColor="text1"/>
        </w:rPr>
        <w:t>:</w:t>
      </w:r>
    </w:p>
    <w:p w14:paraId="6F06B1A0" w14:textId="3A38BFB9" w:rsidR="00DE1224" w:rsidRPr="00DE1224" w:rsidRDefault="00DE1224" w:rsidP="00DE1224">
      <w:pPr>
        <w:pStyle w:val="ListParagraph"/>
        <w:numPr>
          <w:ilvl w:val="0"/>
          <w:numId w:val="1"/>
        </w:numPr>
        <w:spacing w:after="408"/>
        <w:rPr>
          <w:rFonts w:cstheme="minorHAnsi"/>
          <w:color w:val="000000" w:themeColor="text1"/>
          <w:shd w:val="clear" w:color="auto" w:fill="FFFFFF"/>
        </w:rPr>
      </w:pPr>
      <w:r w:rsidRPr="00DE1224">
        <w:rPr>
          <w:rFonts w:cstheme="minorHAnsi"/>
          <w:color w:val="000000" w:themeColor="text1"/>
          <w:shd w:val="clear" w:color="auto" w:fill="FFFFFF"/>
        </w:rPr>
        <w:t xml:space="preserve">Wear a mask indoors in public </w:t>
      </w:r>
      <w:r w:rsidR="009D6834">
        <w:rPr>
          <w:rFonts w:cstheme="minorHAnsi"/>
          <w:color w:val="000000" w:themeColor="text1"/>
          <w:shd w:val="clear" w:color="auto" w:fill="FFFFFF"/>
        </w:rPr>
        <w:t>(</w:t>
      </w:r>
      <w:r w:rsidRPr="00DE1224">
        <w:rPr>
          <w:rFonts w:cstheme="minorHAnsi"/>
          <w:color w:val="000000" w:themeColor="text1"/>
          <w:shd w:val="clear" w:color="auto" w:fill="FFFFFF"/>
        </w:rPr>
        <w:t>and on public transportation</w:t>
      </w:r>
      <w:r w:rsidR="009D6834">
        <w:rPr>
          <w:rFonts w:cstheme="minorHAnsi"/>
          <w:color w:val="000000" w:themeColor="text1"/>
          <w:shd w:val="clear" w:color="auto" w:fill="FFFFFF"/>
        </w:rPr>
        <w:t>)</w:t>
      </w:r>
      <w:r w:rsidRPr="00DE1224">
        <w:rPr>
          <w:rFonts w:cstheme="minorHAnsi"/>
          <w:color w:val="000000" w:themeColor="text1"/>
          <w:shd w:val="clear" w:color="auto" w:fill="FFFFFF"/>
        </w:rPr>
        <w:t>.</w:t>
      </w:r>
    </w:p>
    <w:p w14:paraId="6ED948C0" w14:textId="77777777" w:rsidR="00DE1224" w:rsidRPr="00DE1224" w:rsidRDefault="00DE1224" w:rsidP="00DE1224">
      <w:pPr>
        <w:pStyle w:val="ListParagraph"/>
        <w:numPr>
          <w:ilvl w:val="0"/>
          <w:numId w:val="1"/>
        </w:numPr>
        <w:spacing w:after="408"/>
        <w:rPr>
          <w:rFonts w:cstheme="minorHAnsi"/>
          <w:color w:val="000000" w:themeColor="text1"/>
          <w:shd w:val="clear" w:color="auto" w:fill="FFFFFF"/>
        </w:rPr>
      </w:pPr>
      <w:r w:rsidRPr="00DE1224">
        <w:rPr>
          <w:rFonts w:cstheme="minorHAnsi"/>
          <w:color w:val="000000" w:themeColor="text1"/>
          <w:shd w:val="clear" w:color="auto" w:fill="FFFFFF"/>
        </w:rPr>
        <w:t>Stay up to date with COVID-19 vaccines.</w:t>
      </w:r>
    </w:p>
    <w:p w14:paraId="20C8D0E2" w14:textId="77777777" w:rsidR="00DE1224" w:rsidRPr="00DE1224" w:rsidRDefault="00DE1224" w:rsidP="00DE1224">
      <w:pPr>
        <w:pStyle w:val="ListParagraph"/>
        <w:numPr>
          <w:ilvl w:val="0"/>
          <w:numId w:val="1"/>
        </w:numPr>
        <w:spacing w:after="408"/>
        <w:rPr>
          <w:rFonts w:cstheme="minorHAnsi"/>
          <w:color w:val="000000" w:themeColor="text1"/>
          <w:shd w:val="clear" w:color="auto" w:fill="FFFFFF"/>
        </w:rPr>
      </w:pPr>
      <w:r w:rsidRPr="00DE1224">
        <w:rPr>
          <w:rFonts w:cstheme="minorHAnsi"/>
          <w:color w:val="000000" w:themeColor="text1"/>
          <w:shd w:val="clear" w:color="auto" w:fill="FFFFFF"/>
        </w:rPr>
        <w:t>Get tested if you have symptoms.</w:t>
      </w:r>
    </w:p>
    <w:p w14:paraId="53022D91" w14:textId="53783AC3" w:rsidR="00DE1224" w:rsidRPr="00DE1224" w:rsidRDefault="00DE1224" w:rsidP="00DE1224">
      <w:pPr>
        <w:pStyle w:val="ListParagraph"/>
        <w:numPr>
          <w:ilvl w:val="0"/>
          <w:numId w:val="1"/>
        </w:numPr>
        <w:spacing w:after="408"/>
        <w:rPr>
          <w:rFonts w:cstheme="minorHAnsi"/>
          <w:color w:val="000000" w:themeColor="text1"/>
          <w:shd w:val="clear" w:color="auto" w:fill="FFFFFF"/>
        </w:rPr>
      </w:pPr>
      <w:r w:rsidRPr="00DE1224">
        <w:rPr>
          <w:rFonts w:cstheme="minorHAnsi"/>
          <w:color w:val="000000" w:themeColor="text1"/>
          <w:shd w:val="clear" w:color="auto" w:fill="FFFFFF"/>
        </w:rPr>
        <w:t xml:space="preserve">If you are at high risk for severe illness , consider taking additional precautions. </w:t>
      </w:r>
    </w:p>
    <w:p w14:paraId="159AE7C0" w14:textId="7C3736F7" w:rsidR="00DE1224" w:rsidRPr="00DE1224" w:rsidRDefault="00DE1224" w:rsidP="00DE1224">
      <w:pPr>
        <w:spacing w:after="240"/>
        <w:rPr>
          <w:rFonts w:eastAsia="Times New Roman" w:cstheme="minorHAnsi"/>
          <w:color w:val="000000" w:themeColor="text1"/>
          <w:u w:val="single"/>
        </w:rPr>
      </w:pPr>
      <w:r w:rsidRPr="00DE1224">
        <w:rPr>
          <w:rFonts w:eastAsia="Times New Roman" w:cstheme="minorHAnsi"/>
          <w:color w:val="000000" w:themeColor="text1"/>
          <w:u w:val="single"/>
        </w:rPr>
        <w:t>Covid Protocols for our spring 2023 Assembly are as follows</w:t>
      </w:r>
      <w:r w:rsidR="00FC23BA">
        <w:rPr>
          <w:rFonts w:eastAsia="Times New Roman" w:cstheme="minorHAnsi"/>
          <w:color w:val="000000" w:themeColor="text1"/>
          <w:u w:val="single"/>
        </w:rPr>
        <w:t>:</w:t>
      </w:r>
    </w:p>
    <w:p w14:paraId="72B95C95" w14:textId="77777777" w:rsidR="00DE1224" w:rsidRPr="00DE1224" w:rsidRDefault="00DE1224" w:rsidP="00DE1224">
      <w:pPr>
        <w:numPr>
          <w:ilvl w:val="0"/>
          <w:numId w:val="2"/>
        </w:numPr>
        <w:spacing w:before="100" w:beforeAutospacing="1" w:after="100" w:afterAutospacing="1"/>
        <w:rPr>
          <w:rFonts w:eastAsia="Times New Roman" w:cstheme="minorHAnsi"/>
          <w:color w:val="000000" w:themeColor="text1"/>
        </w:rPr>
      </w:pPr>
      <w:r w:rsidRPr="00DE1224">
        <w:rPr>
          <w:rFonts w:eastAsia="Times New Roman" w:cstheme="minorHAnsi"/>
          <w:color w:val="000000" w:themeColor="text1"/>
        </w:rPr>
        <w:t>We recommend that all attendees wear masks in the meeting rooms and public areas at the Assembly. We will have masks available if you forget yours. Masks may be removed when speaking to the body from a microphone.</w:t>
      </w:r>
    </w:p>
    <w:p w14:paraId="419ADF91" w14:textId="10697884" w:rsidR="00DE1224" w:rsidRPr="00D109BF" w:rsidRDefault="00DE1224" w:rsidP="00DE1224">
      <w:pPr>
        <w:numPr>
          <w:ilvl w:val="0"/>
          <w:numId w:val="2"/>
        </w:numPr>
        <w:spacing w:before="100" w:beforeAutospacing="1" w:after="100" w:afterAutospacing="1"/>
        <w:rPr>
          <w:rFonts w:eastAsia="Times New Roman" w:cstheme="minorHAnsi"/>
          <w:color w:val="000000" w:themeColor="text1"/>
        </w:rPr>
      </w:pPr>
      <w:r w:rsidRPr="00DE1224">
        <w:rPr>
          <w:rFonts w:eastAsia="Times New Roman" w:cstheme="minorHAnsi"/>
          <w:color w:val="000000" w:themeColor="text1"/>
        </w:rPr>
        <w:t xml:space="preserve">Hand sanitizers will be available in all meeting spaces, the common areas hosted by OA </w:t>
      </w:r>
      <w:r w:rsidRPr="00D109BF">
        <w:rPr>
          <w:rFonts w:eastAsia="Times New Roman" w:cstheme="minorHAnsi"/>
          <w:color w:val="000000" w:themeColor="text1"/>
        </w:rPr>
        <w:t>and in hotel the lobby.</w:t>
      </w:r>
      <w:r w:rsidR="00272D03">
        <w:rPr>
          <w:rFonts w:eastAsia="Times New Roman" w:cstheme="minorHAnsi"/>
          <w:color w:val="000000" w:themeColor="text1"/>
        </w:rPr>
        <w:t xml:space="preserve"> Disinfecting wipes will be available in the Assembly meeting room.</w:t>
      </w:r>
    </w:p>
    <w:p w14:paraId="012618E3" w14:textId="1EACBB94" w:rsidR="001A731D" w:rsidRPr="00D109BF" w:rsidRDefault="00D86E1F" w:rsidP="00DE1224">
      <w:pPr>
        <w:numPr>
          <w:ilvl w:val="0"/>
          <w:numId w:val="2"/>
        </w:numPr>
        <w:spacing w:before="100" w:beforeAutospacing="1" w:after="100" w:afterAutospacing="1"/>
        <w:rPr>
          <w:rFonts w:eastAsia="Times New Roman" w:cstheme="minorHAnsi"/>
          <w:color w:val="000000" w:themeColor="text1"/>
        </w:rPr>
      </w:pPr>
      <w:r w:rsidRPr="00D109BF">
        <w:rPr>
          <w:rFonts w:eastAsia="Times New Roman" w:cstheme="minorHAnsi"/>
          <w:color w:val="000000" w:themeColor="text1"/>
        </w:rPr>
        <w:t xml:space="preserve">Protocols for the lunch buffet include: two servers on the buffet line, additional seating to allow more room to spread out and the ability to take lunch back to your hotel room if you are concerned about social distancing. </w:t>
      </w:r>
    </w:p>
    <w:p w14:paraId="6D7F8C0C" w14:textId="77777777" w:rsidR="00DE1224" w:rsidRPr="00093CBC" w:rsidRDefault="00DE1224" w:rsidP="00DE1224">
      <w:pPr>
        <w:numPr>
          <w:ilvl w:val="0"/>
          <w:numId w:val="2"/>
        </w:numPr>
        <w:spacing w:before="100" w:beforeAutospacing="1" w:after="100" w:afterAutospacing="1"/>
        <w:rPr>
          <w:rFonts w:eastAsia="Times New Roman" w:cstheme="minorHAnsi"/>
          <w:color w:val="000000" w:themeColor="text1"/>
        </w:rPr>
      </w:pPr>
      <w:r w:rsidRPr="00DE1224">
        <w:rPr>
          <w:rFonts w:eastAsia="Times New Roman" w:cstheme="minorHAnsi"/>
          <w:color w:val="000000" w:themeColor="text1"/>
        </w:rPr>
        <w:t xml:space="preserve">Proof of vaccination is not required for </w:t>
      </w:r>
      <w:r w:rsidRPr="00093CBC">
        <w:rPr>
          <w:rFonts w:eastAsia="Times New Roman" w:cstheme="minorHAnsi"/>
          <w:color w:val="000000" w:themeColor="text1"/>
        </w:rPr>
        <w:t xml:space="preserve">participation at the Spring 2023 R6 Assembly. </w:t>
      </w:r>
    </w:p>
    <w:p w14:paraId="512CA869" w14:textId="1957D036" w:rsidR="00DE1224" w:rsidRPr="00093CBC" w:rsidRDefault="00DE1224" w:rsidP="00093CBC">
      <w:pPr>
        <w:numPr>
          <w:ilvl w:val="0"/>
          <w:numId w:val="2"/>
        </w:numPr>
        <w:spacing w:before="100" w:beforeAutospacing="1" w:after="100" w:afterAutospacing="1"/>
        <w:rPr>
          <w:rFonts w:eastAsia="Times New Roman" w:cstheme="minorHAnsi"/>
          <w:color w:val="000000" w:themeColor="text1"/>
        </w:rPr>
      </w:pPr>
      <w:r w:rsidRPr="00093CBC">
        <w:rPr>
          <w:rFonts w:eastAsia="Times New Roman" w:cstheme="minorHAnsi"/>
          <w:color w:val="000000" w:themeColor="text1"/>
        </w:rPr>
        <w:t>If you are experiencing health issues or have been exposed to COVID-19, please do not come</w:t>
      </w:r>
      <w:r w:rsidR="00FC23BA">
        <w:rPr>
          <w:rFonts w:eastAsia="Times New Roman" w:cstheme="minorHAnsi"/>
          <w:color w:val="000000" w:themeColor="text1"/>
        </w:rPr>
        <w:t xml:space="preserve"> to the Assembly</w:t>
      </w:r>
      <w:r w:rsidRPr="00093CBC">
        <w:rPr>
          <w:rFonts w:eastAsia="Times New Roman" w:cstheme="minorHAnsi"/>
          <w:color w:val="000000" w:themeColor="text1"/>
        </w:rPr>
        <w:t>. Your intergroup may send an Alternate Rep</w:t>
      </w:r>
      <w:r w:rsidR="003134CE">
        <w:rPr>
          <w:rFonts w:eastAsia="Times New Roman" w:cstheme="minorHAnsi"/>
          <w:color w:val="000000" w:themeColor="text1"/>
        </w:rPr>
        <w:t xml:space="preserve"> by </w:t>
      </w:r>
      <w:r w:rsidR="00093CBC" w:rsidRPr="00093CBC">
        <w:rPr>
          <w:rFonts w:eastAsia="Times New Roman" w:cstheme="minorHAnsi"/>
          <w:color w:val="000000" w:themeColor="text1"/>
        </w:rPr>
        <w:t>contact</w:t>
      </w:r>
      <w:r w:rsidR="003134CE">
        <w:rPr>
          <w:rFonts w:eastAsia="Times New Roman" w:cstheme="minorHAnsi"/>
          <w:color w:val="000000" w:themeColor="text1"/>
        </w:rPr>
        <w:t>ing</w:t>
      </w:r>
      <w:r w:rsidR="00093CBC" w:rsidRPr="00093CBC">
        <w:rPr>
          <w:rFonts w:eastAsia="Times New Roman" w:cstheme="minorHAnsi"/>
          <w:color w:val="000000" w:themeColor="text1"/>
        </w:rPr>
        <w:t xml:space="preserve"> </w:t>
      </w:r>
      <w:r w:rsidR="00093CBC">
        <w:rPr>
          <w:rFonts w:eastAsia="Times New Roman" w:cstheme="minorHAnsi"/>
          <w:color w:val="000000" w:themeColor="text1"/>
        </w:rPr>
        <w:t xml:space="preserve">the R6 Coordinator at </w:t>
      </w:r>
      <w:hyperlink r:id="rId5" w:history="1">
        <w:r w:rsidR="00093CBC" w:rsidRPr="003E6717">
          <w:rPr>
            <w:rStyle w:val="Hyperlink"/>
            <w:rFonts w:eastAsia="Times New Roman" w:cstheme="minorHAnsi"/>
          </w:rPr>
          <w:t>CoordinatorRegion6@gmail.com</w:t>
        </w:r>
      </w:hyperlink>
      <w:r w:rsidR="00093CBC">
        <w:rPr>
          <w:rFonts w:eastAsia="Times New Roman" w:cstheme="minorHAnsi"/>
          <w:color w:val="000000" w:themeColor="text1"/>
        </w:rPr>
        <w:t xml:space="preserve"> </w:t>
      </w:r>
      <w:r w:rsidR="00FC23BA">
        <w:rPr>
          <w:rFonts w:eastAsia="Times New Roman" w:cstheme="minorHAnsi"/>
          <w:color w:val="000000" w:themeColor="text1"/>
        </w:rPr>
        <w:t xml:space="preserve">by </w:t>
      </w:r>
      <w:r w:rsidR="00DA0DF0">
        <w:rPr>
          <w:rFonts w:eastAsia="Times New Roman" w:cstheme="minorHAnsi"/>
          <w:color w:val="000000" w:themeColor="text1"/>
        </w:rPr>
        <w:t>4</w:t>
      </w:r>
      <w:r w:rsidR="00FC23BA">
        <w:rPr>
          <w:rFonts w:eastAsia="Times New Roman" w:cstheme="minorHAnsi"/>
          <w:color w:val="000000" w:themeColor="text1"/>
        </w:rPr>
        <w:t>:00 pm on Friday, March 31</w:t>
      </w:r>
      <w:r w:rsidR="00FC23BA" w:rsidRPr="00FC23BA">
        <w:rPr>
          <w:rFonts w:eastAsia="Times New Roman" w:cstheme="minorHAnsi"/>
          <w:color w:val="000000" w:themeColor="text1"/>
          <w:vertAlign w:val="superscript"/>
        </w:rPr>
        <w:t>st</w:t>
      </w:r>
      <w:r w:rsidR="00FC23BA">
        <w:rPr>
          <w:rFonts w:eastAsia="Times New Roman" w:cstheme="minorHAnsi"/>
          <w:color w:val="000000" w:themeColor="text1"/>
        </w:rPr>
        <w:t xml:space="preserve"> with</w:t>
      </w:r>
      <w:r w:rsidR="003134CE">
        <w:rPr>
          <w:rFonts w:eastAsia="Times New Roman" w:cstheme="minorHAnsi"/>
          <w:color w:val="000000" w:themeColor="text1"/>
        </w:rPr>
        <w:t xml:space="preserve"> </w:t>
      </w:r>
      <w:r w:rsidR="00FC23BA">
        <w:rPr>
          <w:rFonts w:eastAsia="Times New Roman" w:cstheme="minorHAnsi"/>
          <w:color w:val="000000" w:themeColor="text1"/>
        </w:rPr>
        <w:t xml:space="preserve"> information on the Alternate</w:t>
      </w:r>
      <w:r w:rsidR="00093CBC" w:rsidRPr="00093CBC">
        <w:rPr>
          <w:rFonts w:eastAsia="Times New Roman" w:cstheme="minorHAnsi"/>
          <w:color w:val="000000" w:themeColor="text1"/>
        </w:rPr>
        <w:t>.</w:t>
      </w:r>
    </w:p>
    <w:p w14:paraId="2288E0F6" w14:textId="2B7CC139" w:rsidR="000757B8" w:rsidRDefault="00DE1224" w:rsidP="00FD0C80">
      <w:pPr>
        <w:spacing w:before="100" w:beforeAutospacing="1" w:after="100" w:afterAutospacing="1"/>
        <w:ind w:left="360"/>
        <w:rPr>
          <w:rFonts w:eastAsia="Times New Roman" w:cstheme="minorHAnsi"/>
          <w:color w:val="000000" w:themeColor="text1"/>
        </w:rPr>
      </w:pPr>
      <w:r w:rsidRPr="00DE1224">
        <w:rPr>
          <w:rFonts w:eastAsia="Times New Roman" w:cstheme="minorHAnsi"/>
          <w:color w:val="000000" w:themeColor="text1"/>
        </w:rPr>
        <w:t>CDC guidelines</w:t>
      </w:r>
      <w:r w:rsidR="003470C4">
        <w:rPr>
          <w:rFonts w:eastAsia="Times New Roman" w:cstheme="minorHAnsi"/>
          <w:color w:val="000000" w:themeColor="text1"/>
        </w:rPr>
        <w:t xml:space="preserve">, </w:t>
      </w:r>
      <w:r w:rsidRPr="00DE1224">
        <w:rPr>
          <w:rFonts w:eastAsia="Times New Roman" w:cstheme="minorHAnsi"/>
          <w:color w:val="000000" w:themeColor="text1"/>
        </w:rPr>
        <w:t>county</w:t>
      </w:r>
      <w:r w:rsidR="00FD0C80">
        <w:rPr>
          <w:rFonts w:eastAsia="Times New Roman" w:cstheme="minorHAnsi"/>
          <w:color w:val="000000" w:themeColor="text1"/>
        </w:rPr>
        <w:t xml:space="preserve"> and </w:t>
      </w:r>
      <w:r w:rsidRPr="00DE1224">
        <w:rPr>
          <w:rFonts w:eastAsia="Times New Roman" w:cstheme="minorHAnsi"/>
          <w:color w:val="000000" w:themeColor="text1"/>
        </w:rPr>
        <w:t>state mandates</w:t>
      </w:r>
      <w:r w:rsidR="003470C4">
        <w:rPr>
          <w:rFonts w:eastAsia="Times New Roman" w:cstheme="minorHAnsi"/>
          <w:color w:val="000000" w:themeColor="text1"/>
        </w:rPr>
        <w:t xml:space="preserve"> and</w:t>
      </w:r>
      <w:r w:rsidR="00FD0C80">
        <w:rPr>
          <w:rFonts w:eastAsia="Times New Roman" w:cstheme="minorHAnsi"/>
          <w:color w:val="000000" w:themeColor="text1"/>
        </w:rPr>
        <w:t xml:space="preserve"> recommendations can change, so we will post any changes to our Covid Statement/Protocols on the Assembly Documents page of our website. </w:t>
      </w:r>
      <w:r w:rsidR="003470C4" w:rsidRPr="003470C4">
        <w:rPr>
          <w:rFonts w:eastAsia="Times New Roman" w:cstheme="minorHAnsi"/>
          <w:color w:val="000000" w:themeColor="text1"/>
        </w:rPr>
        <w:t xml:space="preserve">A final update </w:t>
      </w:r>
      <w:r w:rsidR="003470C4">
        <w:rPr>
          <w:rFonts w:eastAsia="Times New Roman" w:cstheme="minorHAnsi"/>
          <w:color w:val="000000" w:themeColor="text1"/>
        </w:rPr>
        <w:t xml:space="preserve">will be posted no later than </w:t>
      </w:r>
      <w:r w:rsidR="00D109BF">
        <w:rPr>
          <w:rFonts w:eastAsia="Times New Roman" w:cstheme="minorHAnsi"/>
          <w:color w:val="000000" w:themeColor="text1"/>
        </w:rPr>
        <w:t>9</w:t>
      </w:r>
      <w:r w:rsidR="003470C4" w:rsidRPr="00DE1224">
        <w:rPr>
          <w:rFonts w:eastAsia="Times New Roman" w:cstheme="minorHAnsi"/>
          <w:color w:val="000000" w:themeColor="text1"/>
        </w:rPr>
        <w:t xml:space="preserve">:00 pm (Eastern time) on </w:t>
      </w:r>
      <w:r w:rsidR="00A50EE3">
        <w:rPr>
          <w:rFonts w:eastAsia="Times New Roman" w:cstheme="minorHAnsi"/>
          <w:color w:val="000000" w:themeColor="text1"/>
        </w:rPr>
        <w:t xml:space="preserve">Thursday, </w:t>
      </w:r>
      <w:r w:rsidR="003470C4" w:rsidRPr="00DE1224">
        <w:rPr>
          <w:rFonts w:eastAsia="Times New Roman" w:cstheme="minorHAnsi"/>
          <w:color w:val="000000" w:themeColor="text1"/>
        </w:rPr>
        <w:t>March 30</w:t>
      </w:r>
      <w:r w:rsidR="003470C4" w:rsidRPr="00DE1224">
        <w:rPr>
          <w:rFonts w:eastAsia="Times New Roman" w:cstheme="minorHAnsi"/>
          <w:color w:val="000000" w:themeColor="text1"/>
          <w:vertAlign w:val="superscript"/>
        </w:rPr>
        <w:t>th</w:t>
      </w:r>
      <w:r w:rsidR="003470C4" w:rsidRPr="00DE1224">
        <w:rPr>
          <w:rFonts w:eastAsia="Times New Roman" w:cstheme="minorHAnsi"/>
          <w:color w:val="000000" w:themeColor="text1"/>
        </w:rPr>
        <w:t>.</w:t>
      </w:r>
      <w:r w:rsidR="003470C4">
        <w:rPr>
          <w:rFonts w:eastAsia="Times New Roman" w:cstheme="minorHAnsi"/>
          <w:color w:val="000000" w:themeColor="text1"/>
        </w:rPr>
        <w:t xml:space="preserve"> </w:t>
      </w:r>
    </w:p>
    <w:p w14:paraId="14361950" w14:textId="082426D7" w:rsidR="0073359F" w:rsidRDefault="00272D03" w:rsidP="00FC23BA">
      <w:pPr>
        <w:spacing w:before="100" w:beforeAutospacing="1" w:after="100" w:afterAutospacing="1"/>
        <w:ind w:left="360"/>
        <w:rPr>
          <w:rFonts w:eastAsia="Times New Roman" w:cstheme="minorHAnsi"/>
          <w:color w:val="FF0000"/>
        </w:rPr>
      </w:pPr>
      <w:r>
        <w:rPr>
          <w:rFonts w:eastAsia="Times New Roman" w:cstheme="minorHAnsi"/>
          <w:color w:val="000000" w:themeColor="text1"/>
        </w:rPr>
        <w:t>2/11/2023</w:t>
      </w:r>
    </w:p>
    <w:p w14:paraId="1C1BD65C" w14:textId="77777777" w:rsidR="00FC23BA" w:rsidRDefault="00FC23BA" w:rsidP="00FC23BA">
      <w:pPr>
        <w:spacing w:before="100" w:beforeAutospacing="1" w:after="100" w:afterAutospacing="1"/>
        <w:ind w:left="360"/>
      </w:pPr>
    </w:p>
    <w:p w14:paraId="105564E2" w14:textId="77777777" w:rsidR="00DE1224" w:rsidRDefault="00DE1224"/>
    <w:sectPr w:rsidR="00DE1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3371"/>
    <w:multiLevelType w:val="multilevel"/>
    <w:tmpl w:val="BA027580"/>
    <w:lvl w:ilvl="0">
      <w:start w:val="4"/>
      <w:numFmt w:val="bullet"/>
      <w:lvlText w:val="-"/>
      <w:lvlJc w:val="left"/>
      <w:pPr>
        <w:ind w:left="720" w:hanging="360"/>
      </w:pPr>
      <w:rPr>
        <w:rFonts w:ascii="Open Sans" w:eastAsiaTheme="minorEastAsia" w:hAnsi="Open Sans" w:cs="Open San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96AD6"/>
    <w:multiLevelType w:val="hybridMultilevel"/>
    <w:tmpl w:val="191CB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10D46"/>
    <w:multiLevelType w:val="hybridMultilevel"/>
    <w:tmpl w:val="4316FB0A"/>
    <w:lvl w:ilvl="0" w:tplc="DEB2F59E">
      <w:start w:val="4"/>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4477338">
    <w:abstractNumId w:val="2"/>
  </w:num>
  <w:num w:numId="2" w16cid:durableId="765880113">
    <w:abstractNumId w:val="0"/>
  </w:num>
  <w:num w:numId="3" w16cid:durableId="2113159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24"/>
    <w:rsid w:val="000455E2"/>
    <w:rsid w:val="00093CBC"/>
    <w:rsid w:val="001A731D"/>
    <w:rsid w:val="001E01B2"/>
    <w:rsid w:val="001E14AD"/>
    <w:rsid w:val="002270A2"/>
    <w:rsid w:val="00272D03"/>
    <w:rsid w:val="0027696F"/>
    <w:rsid w:val="003134CE"/>
    <w:rsid w:val="003470C4"/>
    <w:rsid w:val="0073359F"/>
    <w:rsid w:val="00815444"/>
    <w:rsid w:val="009D6834"/>
    <w:rsid w:val="00A50EE3"/>
    <w:rsid w:val="00B34983"/>
    <w:rsid w:val="00B47A69"/>
    <w:rsid w:val="00CA0879"/>
    <w:rsid w:val="00CD498C"/>
    <w:rsid w:val="00D109BF"/>
    <w:rsid w:val="00D86E1F"/>
    <w:rsid w:val="00D9274A"/>
    <w:rsid w:val="00DA0DF0"/>
    <w:rsid w:val="00DE1224"/>
    <w:rsid w:val="00FA1B4E"/>
    <w:rsid w:val="00FC23BA"/>
    <w:rsid w:val="00FD0C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0E5A"/>
  <w15:chartTrackingRefBased/>
  <w15:docId w15:val="{4F251EB8-BECD-0040-9323-40589CA7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224"/>
    <w:pPr>
      <w:ind w:left="720"/>
      <w:contextualSpacing/>
    </w:pPr>
  </w:style>
  <w:style w:type="character" w:styleId="Hyperlink">
    <w:name w:val="Hyperlink"/>
    <w:basedOn w:val="DefaultParagraphFont"/>
    <w:uiPriority w:val="99"/>
    <w:unhideWhenUsed/>
    <w:rsid w:val="00093CBC"/>
    <w:rPr>
      <w:color w:val="0563C1" w:themeColor="hyperlink"/>
      <w:u w:val="single"/>
    </w:rPr>
  </w:style>
  <w:style w:type="character" w:styleId="UnresolvedMention">
    <w:name w:val="Unresolved Mention"/>
    <w:basedOn w:val="DefaultParagraphFont"/>
    <w:uiPriority w:val="99"/>
    <w:semiHidden/>
    <w:unhideWhenUsed/>
    <w:rsid w:val="00093CBC"/>
    <w:rPr>
      <w:color w:val="605E5C"/>
      <w:shd w:val="clear" w:color="auto" w:fill="E1DFDD"/>
    </w:rPr>
  </w:style>
  <w:style w:type="character" w:styleId="FollowedHyperlink">
    <w:name w:val="FollowedHyperlink"/>
    <w:basedOn w:val="DefaultParagraphFont"/>
    <w:uiPriority w:val="99"/>
    <w:semiHidden/>
    <w:unhideWhenUsed/>
    <w:rsid w:val="00FD0C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ordinatorRegion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Carmichael</dc:creator>
  <cp:keywords/>
  <dc:description/>
  <cp:lastModifiedBy>Chuck Farmer</cp:lastModifiedBy>
  <cp:revision>2</cp:revision>
  <dcterms:created xsi:type="dcterms:W3CDTF">2023-02-11T20:24:00Z</dcterms:created>
  <dcterms:modified xsi:type="dcterms:W3CDTF">2023-02-11T20:24:00Z</dcterms:modified>
</cp:coreProperties>
</file>